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377" w:rsidRDefault="001B7C32">
      <w:pPr>
        <w:spacing w:line="240" w:lineRule="auto"/>
        <w:jc w:val="center"/>
        <w:rPr>
          <w:rFonts w:ascii="Quicksand" w:eastAsia="Quicksand" w:hAnsi="Quicksand" w:cs="Quicksand"/>
          <w:b/>
          <w:sz w:val="36"/>
          <w:szCs w:val="36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-68580</wp:posOffset>
            </wp:positionH>
            <wp:positionV relativeFrom="paragraph">
              <wp:posOffset>0</wp:posOffset>
            </wp:positionV>
            <wp:extent cx="1328420" cy="878840"/>
            <wp:effectExtent l="0" t="0" r="5080" b="0"/>
            <wp:wrapSquare wrapText="bothSides" distT="0" distB="0" distL="0" distR="0"/>
            <wp:docPr id="2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878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5461635</wp:posOffset>
            </wp:positionH>
            <wp:positionV relativeFrom="paragraph">
              <wp:posOffset>0</wp:posOffset>
            </wp:positionV>
            <wp:extent cx="1332865" cy="843915"/>
            <wp:effectExtent l="0" t="0" r="635" b="0"/>
            <wp:wrapSquare wrapText="bothSides" distT="0" distB="0" distL="0" distR="0"/>
            <wp:docPr id="1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843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4F5D">
        <w:rPr>
          <w:rFonts w:ascii="Quicksand" w:eastAsia="Quicksand" w:hAnsi="Quicksand" w:cs="Quicksand"/>
          <w:b/>
          <w:sz w:val="36"/>
          <w:szCs w:val="36"/>
        </w:rPr>
        <w:t>É</w:t>
      </w:r>
      <w:r w:rsidR="0008287C">
        <w:rPr>
          <w:rFonts w:ascii="Quicksand" w:eastAsia="Quicksand" w:hAnsi="Quicksand" w:cs="Quicksand"/>
          <w:b/>
          <w:sz w:val="36"/>
          <w:szCs w:val="36"/>
        </w:rPr>
        <w:t xml:space="preserve">cole </w:t>
      </w:r>
      <w:proofErr w:type="spellStart"/>
      <w:r w:rsidR="00133EEC">
        <w:rPr>
          <w:rFonts w:ascii="Quicksand" w:eastAsia="Quicksand" w:hAnsi="Quicksand" w:cs="Quicksand"/>
          <w:b/>
          <w:sz w:val="36"/>
          <w:szCs w:val="36"/>
        </w:rPr>
        <w:t>Barrhead</w:t>
      </w:r>
      <w:proofErr w:type="spellEnd"/>
      <w:r w:rsidR="00133EEC">
        <w:rPr>
          <w:rFonts w:ascii="Quicksand" w:eastAsia="Quicksand" w:hAnsi="Quicksand" w:cs="Quicksand"/>
          <w:b/>
          <w:sz w:val="36"/>
          <w:szCs w:val="36"/>
        </w:rPr>
        <w:t xml:space="preserve"> Elementary School </w:t>
      </w:r>
    </w:p>
    <w:p w:rsidR="00173377" w:rsidRDefault="00133EEC">
      <w:pPr>
        <w:spacing w:line="240" w:lineRule="auto"/>
        <w:jc w:val="center"/>
        <w:rPr>
          <w:rFonts w:ascii="Quicksand" w:eastAsia="Quicksand" w:hAnsi="Quicksand" w:cs="Quicksand"/>
          <w:b/>
          <w:sz w:val="36"/>
          <w:szCs w:val="36"/>
        </w:rPr>
      </w:pPr>
      <w:r>
        <w:rPr>
          <w:rFonts w:ascii="Quicksand" w:eastAsia="Quicksand" w:hAnsi="Quicksand" w:cs="Quicksand"/>
          <w:b/>
          <w:sz w:val="36"/>
          <w:szCs w:val="36"/>
        </w:rPr>
        <w:t>Supply List 202</w:t>
      </w:r>
      <w:r w:rsidR="00734353">
        <w:rPr>
          <w:rFonts w:ascii="Quicksand" w:eastAsia="Quicksand" w:hAnsi="Quicksand" w:cs="Quicksand"/>
          <w:b/>
          <w:sz w:val="36"/>
          <w:szCs w:val="36"/>
        </w:rPr>
        <w:t>6</w:t>
      </w:r>
      <w:r>
        <w:rPr>
          <w:rFonts w:ascii="Quicksand" w:eastAsia="Quicksand" w:hAnsi="Quicksand" w:cs="Quicksand"/>
          <w:b/>
          <w:sz w:val="36"/>
          <w:szCs w:val="36"/>
        </w:rPr>
        <w:t>-202</w:t>
      </w:r>
      <w:r w:rsidR="00734353">
        <w:rPr>
          <w:rFonts w:ascii="Quicksand" w:eastAsia="Quicksand" w:hAnsi="Quicksand" w:cs="Quicksand"/>
          <w:b/>
          <w:sz w:val="36"/>
          <w:szCs w:val="36"/>
        </w:rPr>
        <w:t>7</w:t>
      </w:r>
    </w:p>
    <w:p w:rsidR="00173377" w:rsidRPr="001B7C32" w:rsidRDefault="0008287C" w:rsidP="001B7C32">
      <w:pPr>
        <w:spacing w:line="240" w:lineRule="auto"/>
        <w:jc w:val="center"/>
        <w:rPr>
          <w:rFonts w:ascii="Comic Sans MS" w:eastAsia="Comic Sans MS" w:hAnsi="Comic Sans MS" w:cs="Comic Sans MS"/>
          <w:sz w:val="36"/>
          <w:szCs w:val="36"/>
        </w:rPr>
      </w:pPr>
      <w:r>
        <w:rPr>
          <w:rFonts w:ascii="Quicksand" w:eastAsia="Quicksand" w:hAnsi="Quicksand" w:cs="Quicksand"/>
          <w:b/>
          <w:sz w:val="36"/>
          <w:szCs w:val="36"/>
        </w:rPr>
        <w:t xml:space="preserve"> </w:t>
      </w:r>
      <w:r w:rsidR="00734353">
        <w:rPr>
          <w:rFonts w:ascii="Quicksand" w:eastAsia="Quicksand" w:hAnsi="Quicksand" w:cs="Quicksand"/>
          <w:b/>
          <w:sz w:val="36"/>
          <w:szCs w:val="36"/>
        </w:rPr>
        <w:t>1C</w:t>
      </w:r>
      <w:r w:rsidR="00133EEC">
        <w:rPr>
          <w:rFonts w:ascii="Quicksand" w:eastAsia="Quicksand" w:hAnsi="Quicksand" w:cs="Quicksand"/>
          <w:b/>
          <w:sz w:val="36"/>
          <w:szCs w:val="36"/>
        </w:rPr>
        <w:t>- Mrs.</w:t>
      </w:r>
      <w:r w:rsidR="00122B3D">
        <w:rPr>
          <w:rFonts w:ascii="Quicksand" w:eastAsia="Quicksand" w:hAnsi="Quicksand" w:cs="Quicksand"/>
          <w:b/>
          <w:sz w:val="36"/>
          <w:szCs w:val="36"/>
        </w:rPr>
        <w:t xml:space="preserve"> Keri </w:t>
      </w:r>
      <w:r w:rsidR="00133EEC">
        <w:rPr>
          <w:rFonts w:ascii="Quicksand" w:eastAsia="Quicksand" w:hAnsi="Quicksand" w:cs="Quicksand"/>
          <w:b/>
          <w:sz w:val="36"/>
          <w:szCs w:val="36"/>
        </w:rPr>
        <w:t>Messmer</w:t>
      </w:r>
    </w:p>
    <w:tbl>
      <w:tblPr>
        <w:tblStyle w:val="a"/>
        <w:tblW w:w="10440" w:type="dxa"/>
        <w:tblInd w:w="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40"/>
      </w:tblGrid>
      <w:tr w:rsidR="00173377" w:rsidTr="004A6E7C">
        <w:trPr>
          <w:trHeight w:val="2005"/>
        </w:trPr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377" w:rsidRPr="00767F63" w:rsidRDefault="00133EEC" w:rsidP="004A6E7C">
            <w:pPr>
              <w:widowControl w:val="0"/>
              <w:spacing w:line="240" w:lineRule="auto"/>
              <w:jc w:val="center"/>
              <w:rPr>
                <w:rFonts w:ascii="Century Gothic" w:eastAsia="Quicksand" w:hAnsi="Century Gothic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😊 </w:t>
            </w:r>
            <w:r w:rsidR="005164C3" w:rsidRPr="00767F63">
              <w:rPr>
                <w:rFonts w:ascii="Century Gothic" w:eastAsia="Quicksand" w:hAnsi="Century Gothic" w:cs="Quicksand"/>
                <w:sz w:val="24"/>
                <w:szCs w:val="24"/>
              </w:rPr>
              <w:t>I am</w:t>
            </w:r>
            <w:r w:rsidRPr="00767F63">
              <w:rPr>
                <w:rFonts w:ascii="Century Gothic" w:eastAsia="Quicksand" w:hAnsi="Century Gothic" w:cs="Quicksand"/>
                <w:sz w:val="24"/>
                <w:szCs w:val="24"/>
              </w:rPr>
              <w:t xml:space="preserve"> SO excited to have your child in </w:t>
            </w:r>
            <w:r w:rsidR="004F4F5D">
              <w:rPr>
                <w:rFonts w:ascii="Century Gothic" w:eastAsia="Quicksand" w:hAnsi="Century Gothic" w:cs="Quicksand"/>
                <w:sz w:val="24"/>
                <w:szCs w:val="24"/>
              </w:rPr>
              <w:t>my</w:t>
            </w:r>
            <w:r w:rsidRPr="00767F63">
              <w:rPr>
                <w:rFonts w:ascii="Century Gothic" w:eastAsia="Quicksand" w:hAnsi="Century Gothic" w:cs="Quicksand"/>
                <w:sz w:val="24"/>
                <w:szCs w:val="24"/>
              </w:rPr>
              <w:t xml:space="preserve"> class in the fall!</w:t>
            </w:r>
          </w:p>
          <w:p w:rsidR="00EB0E8A" w:rsidRDefault="00133EEC" w:rsidP="004A6E7C">
            <w:pPr>
              <w:widowControl w:val="0"/>
              <w:spacing w:line="240" w:lineRule="auto"/>
              <w:jc w:val="center"/>
              <w:rPr>
                <w:rFonts w:ascii="Century Gothic" w:eastAsia="Quicksand" w:hAnsi="Century Gothic" w:cs="Quicksand"/>
                <w:sz w:val="24"/>
                <w:szCs w:val="24"/>
              </w:rPr>
            </w:pPr>
            <w:r w:rsidRPr="00767F63">
              <w:rPr>
                <w:rFonts w:ascii="Segoe UI Emoji" w:eastAsia="Quicksand" w:hAnsi="Segoe UI Emoji" w:cs="Segoe UI Emoji"/>
                <w:sz w:val="24"/>
                <w:szCs w:val="24"/>
              </w:rPr>
              <w:t>😊</w:t>
            </w:r>
            <w:r w:rsidRPr="00767F63">
              <w:rPr>
                <w:rFonts w:ascii="Century Gothic" w:eastAsia="Quicksand" w:hAnsi="Century Gothic" w:cs="Quicksand"/>
                <w:sz w:val="24"/>
                <w:szCs w:val="24"/>
              </w:rPr>
              <w:t xml:space="preserve"> Please </w:t>
            </w:r>
            <w:r w:rsidR="00EB0E8A">
              <w:rPr>
                <w:rFonts w:ascii="Century Gothic" w:eastAsia="Quicksand" w:hAnsi="Century Gothic" w:cs="Quicksand"/>
                <w:sz w:val="24"/>
                <w:szCs w:val="24"/>
              </w:rPr>
              <w:t>bring</w:t>
            </w:r>
            <w:r w:rsidRPr="00767F63">
              <w:rPr>
                <w:rFonts w:ascii="Century Gothic" w:eastAsia="Quicksand" w:hAnsi="Century Gothic" w:cs="Quicksand"/>
                <w:sz w:val="24"/>
                <w:szCs w:val="24"/>
              </w:rPr>
              <w:t xml:space="preserve"> all supplies to the </w:t>
            </w:r>
          </w:p>
          <w:p w:rsidR="00385EC7" w:rsidRPr="00EB0E8A" w:rsidRDefault="007F76DA" w:rsidP="00EB0E8A">
            <w:pPr>
              <w:widowControl w:val="0"/>
              <w:spacing w:line="240" w:lineRule="auto"/>
              <w:jc w:val="center"/>
              <w:rPr>
                <w:rFonts w:ascii="Century Gothic" w:hAnsi="Century Gothic"/>
                <w:b/>
                <w:color w:val="222222"/>
                <w:shd w:val="clear" w:color="auto" w:fill="FFFFFF"/>
              </w:rPr>
            </w:pPr>
            <w:r w:rsidRPr="00767F63">
              <w:rPr>
                <w:rStyle w:val="il"/>
                <w:rFonts w:ascii="Century Gothic" w:hAnsi="Century Gothic"/>
                <w:b/>
                <w:color w:val="222222"/>
                <w:shd w:val="clear" w:color="auto" w:fill="FFFFFF"/>
              </w:rPr>
              <w:t>Open</w:t>
            </w:r>
            <w:r w:rsidRPr="00767F6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 </w:t>
            </w:r>
            <w:r w:rsidRPr="00767F63">
              <w:rPr>
                <w:rStyle w:val="il"/>
                <w:rFonts w:ascii="Century Gothic" w:hAnsi="Century Gothic"/>
                <w:b/>
                <w:color w:val="222222"/>
                <w:shd w:val="clear" w:color="auto" w:fill="FFFFFF"/>
              </w:rPr>
              <w:t>House</w:t>
            </w:r>
            <w:r w:rsidRPr="00767F6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 will be on</w:t>
            </w:r>
            <w:r w:rsidR="00EB0E8A">
              <w:rPr>
                <w:rFonts w:ascii="Century Gothic" w:hAnsi="Century Gothic"/>
                <w:b/>
                <w:color w:val="222222"/>
                <w:shd w:val="clear" w:color="auto" w:fill="FFFFFF"/>
              </w:rPr>
              <w:t xml:space="preserve"> </w:t>
            </w:r>
            <w:r w:rsidR="004F4F5D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T</w:t>
            </w:r>
            <w:r w:rsidR="0073435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hursday</w:t>
            </w:r>
            <w:r w:rsidR="004F4F5D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,</w:t>
            </w:r>
            <w:r w:rsidRPr="00767F6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 xml:space="preserve"> August 2</w:t>
            </w:r>
            <w:r w:rsidR="0073435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7</w:t>
            </w:r>
            <w:r w:rsidRPr="00767F6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 xml:space="preserve"> from 3:00 - </w:t>
            </w:r>
            <w:r w:rsidR="00EC11EC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6</w:t>
            </w:r>
            <w:r w:rsidRPr="00767F63">
              <w:rPr>
                <w:rFonts w:ascii="Century Gothic" w:hAnsi="Century Gothic"/>
                <w:b/>
                <w:color w:val="222222"/>
                <w:shd w:val="clear" w:color="auto" w:fill="FFFFFF"/>
              </w:rPr>
              <w:t>:00</w:t>
            </w:r>
            <w:r w:rsidR="004F4F5D">
              <w:rPr>
                <w:rFonts w:ascii="Century Gothic" w:hAnsi="Century Gothic"/>
                <w:b/>
                <w:color w:val="222222"/>
                <w:shd w:val="clear" w:color="auto" w:fill="FFFFFF"/>
              </w:rPr>
              <w:t xml:space="preserve"> </w:t>
            </w:r>
            <w:r w:rsidR="005164C3" w:rsidRPr="00767F63">
              <w:rPr>
                <w:rFonts w:ascii="Century Gothic" w:eastAsia="Quicksand" w:hAnsi="Century Gothic" w:cs="Quicksand"/>
                <w:b/>
                <w:sz w:val="24"/>
                <w:szCs w:val="24"/>
              </w:rPr>
              <w:t>or to the first day of school</w:t>
            </w:r>
            <w:r w:rsidR="004F4F5D">
              <w:rPr>
                <w:rFonts w:ascii="Century Gothic" w:eastAsia="Quicksand" w:hAnsi="Century Gothic" w:cs="Quicksand"/>
                <w:b/>
                <w:sz w:val="24"/>
                <w:szCs w:val="24"/>
              </w:rPr>
              <w:t xml:space="preserve"> </w:t>
            </w:r>
          </w:p>
          <w:p w:rsidR="00385EC7" w:rsidRPr="004A6E7C" w:rsidRDefault="00133EEC" w:rsidP="004A6E7C">
            <w:pPr>
              <w:widowControl w:val="0"/>
              <w:spacing w:line="240" w:lineRule="auto"/>
              <w:jc w:val="center"/>
              <w:rPr>
                <w:rFonts w:ascii="Century Gothic" w:eastAsia="Quicksand" w:hAnsi="Century Gothic" w:cs="Quicksand"/>
                <w:b/>
                <w:color w:val="FF0000"/>
                <w:sz w:val="24"/>
                <w:szCs w:val="24"/>
              </w:rPr>
            </w:pPr>
            <w:r w:rsidRPr="004A6E7C">
              <w:rPr>
                <w:rFonts w:ascii="Segoe UI Emoji" w:eastAsia="Quicksand" w:hAnsi="Segoe UI Emoji" w:cs="Segoe UI Emoji"/>
                <w:sz w:val="24"/>
                <w:szCs w:val="24"/>
              </w:rPr>
              <w:t>😊</w:t>
            </w:r>
            <w:r w:rsidR="00385EC7" w:rsidRPr="004A6E7C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All </w:t>
            </w:r>
            <w:r w:rsidR="00385EC7" w:rsidRPr="004A6E7C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items need to be </w:t>
            </w:r>
            <w:r w:rsidR="00385EC7" w:rsidRPr="004A6E7C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labeled </w:t>
            </w:r>
            <w:r w:rsidR="00385EC7" w:rsidRPr="004A6E7C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with your </w:t>
            </w:r>
            <w:r w:rsidR="00385EC7" w:rsidRPr="004A6E7C">
              <w:rPr>
                <w:rFonts w:ascii="Century Gothic" w:hAnsi="Century Gothic"/>
                <w:bCs/>
                <w:color w:val="FF0000"/>
                <w:sz w:val="24"/>
                <w:szCs w:val="24"/>
              </w:rPr>
              <w:t>child’s name</w:t>
            </w:r>
            <w:r w:rsidR="004A6E7C" w:rsidRPr="004A6E7C">
              <w:rPr>
                <w:rFonts w:ascii="Century Gothic" w:hAnsi="Century Gothic"/>
                <w:bCs/>
                <w:color w:val="FF0000"/>
                <w:sz w:val="24"/>
                <w:szCs w:val="24"/>
              </w:rPr>
              <w:t>!</w:t>
            </w:r>
          </w:p>
          <w:p w:rsidR="00173377" w:rsidRPr="004A6E7C" w:rsidRDefault="00133EEC" w:rsidP="004A6E7C">
            <w:pPr>
              <w:widowControl w:val="0"/>
              <w:spacing w:line="240" w:lineRule="auto"/>
              <w:jc w:val="center"/>
              <w:rPr>
                <w:rFonts w:ascii="Century Gothic" w:eastAsia="Quicksand" w:hAnsi="Century Gothic" w:cs="Quicksand"/>
                <w:sz w:val="24"/>
                <w:szCs w:val="24"/>
              </w:rPr>
            </w:pPr>
            <w:r w:rsidRPr="004A6E7C">
              <w:rPr>
                <w:rFonts w:ascii="Segoe UI Emoji" w:eastAsia="Quicksand" w:hAnsi="Segoe UI Emoji" w:cs="Segoe UI Emoji"/>
                <w:sz w:val="24"/>
                <w:szCs w:val="24"/>
              </w:rPr>
              <w:t>😊</w:t>
            </w:r>
            <w:r w:rsidRPr="004A6E7C">
              <w:rPr>
                <w:rFonts w:ascii="Century Gothic" w:eastAsia="Quicksand" w:hAnsi="Century Gothic" w:cs="Quicksand"/>
                <w:sz w:val="24"/>
                <w:szCs w:val="24"/>
              </w:rPr>
              <w:t>Sharpened pencils and pencil crayons would be greatly appreciated!</w:t>
            </w:r>
          </w:p>
          <w:p w:rsidR="004A6E7C" w:rsidRPr="004A6E7C" w:rsidRDefault="00133EEC" w:rsidP="004A6E7C">
            <w:pPr>
              <w:widowControl w:val="0"/>
              <w:spacing w:line="240" w:lineRule="auto"/>
              <w:jc w:val="center"/>
              <w:rPr>
                <w:rFonts w:ascii="Century Gothic" w:eastAsia="Quicksand" w:hAnsi="Century Gothic" w:cs="Quicksand"/>
                <w:sz w:val="24"/>
                <w:szCs w:val="24"/>
              </w:rPr>
            </w:pPr>
            <w:r w:rsidRPr="004A6E7C">
              <w:rPr>
                <w:rFonts w:ascii="Segoe UI Emoji" w:eastAsia="Quicksand" w:hAnsi="Segoe UI Emoji" w:cs="Segoe UI Emoji"/>
                <w:sz w:val="24"/>
                <w:szCs w:val="24"/>
              </w:rPr>
              <w:t>😊</w:t>
            </w:r>
            <w:r w:rsidRPr="004A6E7C">
              <w:rPr>
                <w:rFonts w:ascii="Century Gothic" w:eastAsia="Quicksand" w:hAnsi="Century Gothic" w:cs="Quicksand"/>
                <w:sz w:val="24"/>
                <w:szCs w:val="24"/>
              </w:rPr>
              <w:t xml:space="preserve"> Place extra supplies in a large Ziploc bag with your child’s name. </w:t>
            </w:r>
          </w:p>
          <w:p w:rsidR="00173377" w:rsidRPr="00385EC7" w:rsidRDefault="00133EEC" w:rsidP="004A6E7C">
            <w:pPr>
              <w:widowControl w:val="0"/>
              <w:spacing w:line="240" w:lineRule="auto"/>
              <w:jc w:val="center"/>
              <w:rPr>
                <w:rFonts w:ascii="Quicksand" w:eastAsia="Quicksand" w:hAnsi="Quicksand" w:cs="Quicksand"/>
              </w:rPr>
            </w:pPr>
            <w:r w:rsidRPr="004A6E7C">
              <w:rPr>
                <w:rFonts w:ascii="Century Gothic" w:eastAsia="Quicksand" w:hAnsi="Century Gothic" w:cs="Quicksand"/>
                <w:sz w:val="24"/>
                <w:szCs w:val="24"/>
              </w:rPr>
              <w:t>These will be kept in the classroom and supplies will be resto</w:t>
            </w:r>
            <w:r w:rsidR="00734353">
              <w:rPr>
                <w:rFonts w:ascii="Century Gothic" w:eastAsia="Quicksand" w:hAnsi="Century Gothic" w:cs="Quicksand"/>
                <w:sz w:val="24"/>
                <w:szCs w:val="24"/>
              </w:rPr>
              <w:t>cked</w:t>
            </w:r>
            <w:r w:rsidRPr="004A6E7C">
              <w:rPr>
                <w:rFonts w:ascii="Century Gothic" w:eastAsia="Quicksand" w:hAnsi="Century Gothic" w:cs="Quicksand"/>
                <w:sz w:val="24"/>
                <w:szCs w:val="24"/>
              </w:rPr>
              <w:t xml:space="preserve"> as needed.</w:t>
            </w:r>
          </w:p>
        </w:tc>
      </w:tr>
    </w:tbl>
    <w:p w:rsidR="00423A9F" w:rsidRDefault="00423A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</w:p>
    <w:p w:rsidR="00173377" w:rsidRPr="00423A9F" w:rsidRDefault="00173377" w:rsidP="00423A9F">
      <w:pPr>
        <w:rPr>
          <w:sz w:val="16"/>
          <w:szCs w:val="16"/>
        </w:rPr>
        <w:sectPr w:rsidR="00173377" w:rsidRPr="00423A9F">
          <w:pgSz w:w="12240" w:h="15840"/>
          <w:pgMar w:top="710" w:right="816" w:bottom="1180" w:left="966" w:header="0" w:footer="720" w:gutter="0"/>
          <w:pgNumType w:start="1"/>
          <w:cols w:space="720"/>
        </w:sectPr>
      </w:pP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16"/>
        <w:rPr>
          <w:rFonts w:ascii="Quicksand" w:eastAsia="Quicksand" w:hAnsi="Quicksand" w:cs="Quicksand"/>
          <w:color w:val="000000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 w:rsidR="005164C3">
        <w:rPr>
          <w:rFonts w:ascii="Quicksand" w:eastAsia="Quicksand" w:hAnsi="Quicksand" w:cs="Quicksand"/>
          <w:sz w:val="24"/>
          <w:szCs w:val="24"/>
        </w:rPr>
        <w:t>2 pencil boxes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16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■ 1 package wax crayons</w:t>
      </w:r>
    </w:p>
    <w:p w:rsidR="00173377" w:rsidRDefault="00133EEC" w:rsidP="001B7C32">
      <w:pPr>
        <w:widowControl w:val="0"/>
        <w:spacing w:line="240" w:lineRule="auto"/>
        <w:ind w:right="111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■ 1 package pencil crayons</w:t>
      </w:r>
    </w:p>
    <w:p w:rsidR="00173377" w:rsidRDefault="00133EEC" w:rsidP="001B7C32">
      <w:pPr>
        <w:widowControl w:val="0"/>
        <w:spacing w:line="240" w:lineRule="auto"/>
        <w:ind w:right="111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■ 1 package thin markers</w:t>
      </w:r>
    </w:p>
    <w:p w:rsidR="00173377" w:rsidRDefault="00133EEC" w:rsidP="001B7C32">
      <w:pPr>
        <w:widowControl w:val="0"/>
        <w:spacing w:line="240" w:lineRule="auto"/>
        <w:ind w:right="111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■ 1 package thick markers</w:t>
      </w:r>
    </w:p>
    <w:p w:rsidR="00173377" w:rsidRDefault="00133EEC" w:rsidP="001B7C32">
      <w:pPr>
        <w:widowControl w:val="0"/>
        <w:spacing w:line="240" w:lineRule="auto"/>
        <w:ind w:right="111"/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  <w:sz w:val="24"/>
          <w:szCs w:val="24"/>
        </w:rPr>
        <w:t xml:space="preserve">■ </w:t>
      </w:r>
      <w:r>
        <w:rPr>
          <w:rFonts w:ascii="Quicksand" w:eastAsia="Quicksand" w:hAnsi="Quicksand" w:cs="Quicksand"/>
        </w:rPr>
        <w:t xml:space="preserve">12 Ticonderoga “My First Tri-Write” pencils or Staedtler “My First </w:t>
      </w:r>
      <w:proofErr w:type="spellStart"/>
      <w:r>
        <w:rPr>
          <w:rFonts w:ascii="Quicksand" w:eastAsia="Quicksand" w:hAnsi="Quicksand" w:cs="Quicksand"/>
        </w:rPr>
        <w:t>Norica</w:t>
      </w:r>
      <w:proofErr w:type="spellEnd"/>
      <w:r>
        <w:rPr>
          <w:rFonts w:ascii="Quicksand" w:eastAsia="Quicksand" w:hAnsi="Quicksand" w:cs="Quicksand"/>
        </w:rPr>
        <w:t xml:space="preserve">” Jumbo pencils </w:t>
      </w:r>
    </w:p>
    <w:p w:rsidR="00173377" w:rsidRDefault="00133EEC" w:rsidP="001B7C32">
      <w:pPr>
        <w:widowControl w:val="0"/>
        <w:spacing w:line="240" w:lineRule="auto"/>
        <w:ind w:right="111"/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>or 24 regular HB #2 pencils</w:t>
      </w:r>
    </w:p>
    <w:p w:rsidR="00173377" w:rsidRDefault="00133EEC" w:rsidP="001B7C32">
      <w:pPr>
        <w:widowControl w:val="0"/>
        <w:spacing w:line="240" w:lineRule="auto"/>
        <w:ind w:right="758"/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4"/>
          <w:szCs w:val="24"/>
        </w:rPr>
        <w:t xml:space="preserve">■ </w:t>
      </w:r>
      <w:r w:rsidR="00734353">
        <w:rPr>
          <w:rFonts w:ascii="Quicksand" w:eastAsia="Quicksand" w:hAnsi="Quicksand" w:cs="Quicksand"/>
          <w:sz w:val="24"/>
          <w:szCs w:val="24"/>
        </w:rPr>
        <w:t>3</w:t>
      </w:r>
      <w:r>
        <w:rPr>
          <w:rFonts w:ascii="Quicksand" w:eastAsia="Quicksand" w:hAnsi="Quicksand" w:cs="Quicksand"/>
          <w:sz w:val="24"/>
          <w:szCs w:val="24"/>
        </w:rPr>
        <w:t xml:space="preserve"> </w:t>
      </w:r>
      <w:proofErr w:type="spellStart"/>
      <w:r>
        <w:rPr>
          <w:rFonts w:ascii="Quicksand" w:eastAsia="Quicksand" w:hAnsi="Quicksand" w:cs="Quicksand"/>
          <w:sz w:val="24"/>
          <w:szCs w:val="24"/>
        </w:rPr>
        <w:t>Duotang</w:t>
      </w:r>
      <w:r w:rsidR="002D0A75">
        <w:rPr>
          <w:rFonts w:ascii="Quicksand" w:eastAsia="Quicksand" w:hAnsi="Quicksand" w:cs="Quicksand"/>
          <w:sz w:val="24"/>
          <w:szCs w:val="24"/>
        </w:rPr>
        <w:t>s</w:t>
      </w:r>
      <w:proofErr w:type="spellEnd"/>
      <w:r>
        <w:rPr>
          <w:rFonts w:ascii="Quicksand" w:eastAsia="Quicksand" w:hAnsi="Quicksand" w:cs="Quicksand"/>
          <w:sz w:val="24"/>
          <w:szCs w:val="24"/>
        </w:rPr>
        <w:t xml:space="preserve"> </w:t>
      </w:r>
      <w:r>
        <w:rPr>
          <w:rFonts w:ascii="Quicksand" w:eastAsia="Quicksand" w:hAnsi="Quicksand" w:cs="Quicksand"/>
          <w:sz w:val="20"/>
          <w:szCs w:val="20"/>
        </w:rPr>
        <w:t xml:space="preserve">(any color, with 3 prongs)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559" w:firstLine="7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 w:rsidR="00576AC0">
        <w:rPr>
          <w:rFonts w:ascii="Quicksand" w:eastAsia="Quicksand" w:hAnsi="Quicksand" w:cs="Quicksand"/>
          <w:sz w:val="24"/>
          <w:szCs w:val="24"/>
        </w:rPr>
        <w:t>3</w:t>
      </w:r>
      <w:r>
        <w:rPr>
          <w:rFonts w:ascii="Quicksand" w:eastAsia="Quicksand" w:hAnsi="Quicksand" w:cs="Quicksand"/>
          <w:sz w:val="24"/>
          <w:szCs w:val="24"/>
        </w:rPr>
        <w:t xml:space="preserve"> </w:t>
      </w:r>
      <w:proofErr w:type="spellStart"/>
      <w:r>
        <w:rPr>
          <w:rFonts w:ascii="Quicksand" w:eastAsia="Quicksand" w:hAnsi="Quicksand" w:cs="Quicksand"/>
          <w:sz w:val="24"/>
          <w:szCs w:val="24"/>
        </w:rPr>
        <w:t>Hilroy</w:t>
      </w:r>
      <w:proofErr w:type="spellEnd"/>
      <w:r>
        <w:rPr>
          <w:rFonts w:ascii="Quicksand" w:eastAsia="Quicksand" w:hAnsi="Quicksand" w:cs="Quicksand"/>
          <w:sz w:val="24"/>
          <w:szCs w:val="24"/>
        </w:rPr>
        <w:t xml:space="preserve"> exercise book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559" w:firstLine="7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- ½ plain - ½ lined -72 pages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5" w:right="1013" w:hanging="359"/>
        <w:rPr>
          <w:rFonts w:ascii="Quicksand" w:eastAsia="Quicksand" w:hAnsi="Quicksand" w:cs="Quicksand"/>
          <w:color w:val="000000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 w:rsidR="0008287C">
        <w:rPr>
          <w:rFonts w:ascii="Quicksand" w:eastAsia="Quicksand" w:hAnsi="Quicksand" w:cs="Quicksand"/>
          <w:color w:val="000000"/>
          <w:sz w:val="24"/>
          <w:szCs w:val="24"/>
        </w:rPr>
        <w:t>3</w:t>
      </w:r>
      <w:r w:rsidR="009C189F">
        <w:rPr>
          <w:rFonts w:ascii="Quicksand" w:eastAsia="Quicksand" w:hAnsi="Quicksand" w:cs="Quicksand"/>
          <w:color w:val="000000"/>
          <w:sz w:val="24"/>
          <w:szCs w:val="24"/>
        </w:rPr>
        <w:t xml:space="preserve"> 80page coil scribbler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5" w:right="1013" w:hanging="359"/>
        <w:rPr>
          <w:rFonts w:ascii="Quicksand" w:eastAsia="Quicksand" w:hAnsi="Quicksand" w:cs="Quicksand"/>
          <w:color w:val="000000"/>
          <w:sz w:val="18"/>
          <w:szCs w:val="18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 w:rsidR="009C189F">
        <w:rPr>
          <w:rFonts w:ascii="Quicksand" w:eastAsia="Quicksand" w:hAnsi="Quicksand" w:cs="Quicksand"/>
          <w:sz w:val="24"/>
          <w:szCs w:val="24"/>
        </w:rPr>
        <w:t>6 UHU glue sticks 21 g. (74 oz.)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5" w:right="1013" w:hanging="359"/>
        <w:rPr>
          <w:rFonts w:ascii="Quicksand" w:eastAsia="Quicksand" w:hAnsi="Quicksand" w:cs="Quicksand"/>
          <w:sz w:val="16"/>
          <w:szCs w:val="16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>
        <w:rPr>
          <w:rFonts w:ascii="Quicksand" w:eastAsia="Quicksand" w:hAnsi="Quicksand" w:cs="Quicksand"/>
          <w:sz w:val="24"/>
          <w:szCs w:val="24"/>
        </w:rPr>
        <w:t>1 pair of scissors</w:t>
      </w:r>
      <w:r>
        <w:rPr>
          <w:rFonts w:ascii="Quicksand" w:eastAsia="Quicksand" w:hAnsi="Quicksand" w:cs="Quicksand"/>
          <w:sz w:val="14"/>
          <w:szCs w:val="14"/>
        </w:rPr>
        <w:t xml:space="preserve">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 w:rsidR="009C189F">
        <w:rPr>
          <w:rFonts w:ascii="Quicksand" w:eastAsia="Quicksand" w:hAnsi="Quicksand" w:cs="Quicksand"/>
          <w:sz w:val="24"/>
          <w:szCs w:val="24"/>
        </w:rPr>
        <w:t>2</w:t>
      </w:r>
      <w:r>
        <w:rPr>
          <w:rFonts w:ascii="Quicksand" w:eastAsia="Quicksand" w:hAnsi="Quicksand" w:cs="Quicksand"/>
          <w:sz w:val="24"/>
          <w:szCs w:val="24"/>
        </w:rPr>
        <w:t xml:space="preserve"> erasers</w:t>
      </w:r>
    </w:p>
    <w:p w:rsidR="0008287C" w:rsidRDefault="0008287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>■ 2 highlighters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Quicksand" w:eastAsia="Quicksand" w:hAnsi="Quicksand" w:cs="Quicksand"/>
          <w:color w:val="000000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 w:rsidR="00734353">
        <w:rPr>
          <w:rFonts w:ascii="Quicksand" w:eastAsia="Quicksand" w:hAnsi="Quicksand" w:cs="Quicksand"/>
          <w:sz w:val="24"/>
          <w:szCs w:val="24"/>
        </w:rPr>
        <w:t>6</w:t>
      </w:r>
      <w:r>
        <w:rPr>
          <w:rFonts w:ascii="Quicksand" w:eastAsia="Quicksand" w:hAnsi="Quicksand" w:cs="Quicksand"/>
          <w:sz w:val="24"/>
          <w:szCs w:val="24"/>
        </w:rPr>
        <w:t xml:space="preserve"> large </w:t>
      </w:r>
      <w:r>
        <w:rPr>
          <w:rFonts w:ascii="Quicksand" w:eastAsia="Quicksand" w:hAnsi="Quicksand" w:cs="Quicksand"/>
          <w:sz w:val="24"/>
          <w:szCs w:val="24"/>
          <w:u w:val="single"/>
        </w:rPr>
        <w:t>EXPO brand w</w:t>
      </w:r>
      <w:r>
        <w:rPr>
          <w:rFonts w:ascii="Quicksand" w:eastAsia="Quicksand" w:hAnsi="Quicksand" w:cs="Quicksand"/>
          <w:sz w:val="24"/>
          <w:szCs w:val="24"/>
        </w:rPr>
        <w:t xml:space="preserve">hiteboard </w:t>
      </w:r>
      <w:r w:rsidR="002D0A75">
        <w:rPr>
          <w:rFonts w:ascii="Quicksand" w:eastAsia="Quicksand" w:hAnsi="Quicksand" w:cs="Quicksand"/>
          <w:sz w:val="24"/>
          <w:szCs w:val="24"/>
        </w:rPr>
        <w:t>markers</w:t>
      </w:r>
      <w:r>
        <w:rPr>
          <w:rFonts w:ascii="Quicksand" w:eastAsia="Quicksand" w:hAnsi="Quicksand" w:cs="Quicksand"/>
          <w:sz w:val="24"/>
          <w:szCs w:val="24"/>
        </w:rPr>
        <w:t xml:space="preserve">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Quicksand" w:eastAsia="Quicksand" w:hAnsi="Quicksand" w:cs="Quicksand"/>
          <w:sz w:val="24"/>
          <w:szCs w:val="24"/>
        </w:rPr>
      </w:pPr>
      <w:bookmarkStart w:id="0" w:name="_Hlk200912961"/>
      <w:r>
        <w:rPr>
          <w:rFonts w:ascii="Quicksand" w:eastAsia="Quicksand" w:hAnsi="Quicksand" w:cs="Quicksand"/>
          <w:color w:val="000000"/>
          <w:sz w:val="24"/>
          <w:szCs w:val="24"/>
        </w:rPr>
        <w:t>■</w:t>
      </w:r>
      <w:bookmarkEnd w:id="0"/>
      <w:r>
        <w:rPr>
          <w:rFonts w:ascii="Quicksand" w:eastAsia="Quicksand" w:hAnsi="Quicksand" w:cs="Quicksand"/>
          <w:color w:val="000000"/>
          <w:sz w:val="24"/>
          <w:szCs w:val="24"/>
        </w:rPr>
        <w:t xml:space="preserve"> </w:t>
      </w:r>
      <w:r w:rsidR="00734353">
        <w:rPr>
          <w:rFonts w:ascii="Quicksand" w:eastAsia="Quicksand" w:hAnsi="Quicksand" w:cs="Quicksand"/>
          <w:sz w:val="24"/>
          <w:szCs w:val="24"/>
        </w:rPr>
        <w:t>6</w:t>
      </w:r>
      <w:r>
        <w:rPr>
          <w:rFonts w:ascii="Quicksand" w:eastAsia="Quicksand" w:hAnsi="Quicksand" w:cs="Quicksand"/>
          <w:sz w:val="24"/>
          <w:szCs w:val="24"/>
        </w:rPr>
        <w:t xml:space="preserve"> thin </w:t>
      </w:r>
      <w:r>
        <w:rPr>
          <w:rFonts w:ascii="Quicksand" w:eastAsia="Quicksand" w:hAnsi="Quicksand" w:cs="Quicksand"/>
          <w:sz w:val="24"/>
          <w:szCs w:val="24"/>
          <w:u w:val="single"/>
        </w:rPr>
        <w:t>EXPO brand</w:t>
      </w:r>
      <w:r>
        <w:rPr>
          <w:rFonts w:ascii="Quicksand" w:eastAsia="Quicksand" w:hAnsi="Quicksand" w:cs="Quicksand"/>
          <w:b/>
          <w:sz w:val="24"/>
          <w:szCs w:val="24"/>
        </w:rPr>
        <w:t xml:space="preserve"> </w:t>
      </w:r>
      <w:r>
        <w:rPr>
          <w:rFonts w:ascii="Quicksand" w:eastAsia="Quicksand" w:hAnsi="Quicksand" w:cs="Quicksand"/>
          <w:sz w:val="24"/>
          <w:szCs w:val="24"/>
        </w:rPr>
        <w:t xml:space="preserve">whiteboard </w:t>
      </w:r>
      <w:r w:rsidR="002D0A75">
        <w:rPr>
          <w:rFonts w:ascii="Quicksand" w:eastAsia="Quicksand" w:hAnsi="Quicksand" w:cs="Quicksand"/>
          <w:sz w:val="24"/>
          <w:szCs w:val="24"/>
        </w:rPr>
        <w:t>markers</w:t>
      </w:r>
      <w:r>
        <w:rPr>
          <w:rFonts w:ascii="Quicksand" w:eastAsia="Quicksand" w:hAnsi="Quicksand" w:cs="Quicksand"/>
          <w:sz w:val="24"/>
          <w:szCs w:val="24"/>
        </w:rPr>
        <w:t xml:space="preserve">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6"/>
        <w:rPr>
          <w:rFonts w:ascii="Quicksand" w:eastAsia="Quicksand" w:hAnsi="Quicksand" w:cs="Quicksand"/>
          <w:color w:val="000000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1 </w:t>
      </w:r>
      <w:proofErr w:type="spellStart"/>
      <w:r>
        <w:rPr>
          <w:rFonts w:ascii="Quicksand" w:eastAsia="Quicksand" w:hAnsi="Quicksand" w:cs="Quicksand"/>
          <w:color w:val="000000"/>
          <w:sz w:val="24"/>
          <w:szCs w:val="24"/>
        </w:rPr>
        <w:t>wa</w:t>
      </w:r>
      <w:r>
        <w:rPr>
          <w:rFonts w:ascii="Quicksand" w:eastAsia="Quicksand" w:hAnsi="Quicksand" w:cs="Quicksand"/>
          <w:sz w:val="24"/>
          <w:szCs w:val="24"/>
        </w:rPr>
        <w:t>t</w:t>
      </w:r>
      <w:r>
        <w:rPr>
          <w:rFonts w:ascii="Quicksand" w:eastAsia="Quicksand" w:hAnsi="Quicksand" w:cs="Quicksand"/>
          <w:color w:val="000000"/>
          <w:sz w:val="24"/>
          <w:szCs w:val="24"/>
        </w:rPr>
        <w:t>ercolour</w:t>
      </w:r>
      <w:proofErr w:type="spellEnd"/>
      <w:r>
        <w:rPr>
          <w:rFonts w:ascii="Quicksand" w:eastAsia="Quicksand" w:hAnsi="Quicksand" w:cs="Quicksand"/>
          <w:color w:val="000000"/>
          <w:sz w:val="24"/>
          <w:szCs w:val="24"/>
        </w:rPr>
        <w:t xml:space="preserve"> set with brush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1- </w:t>
      </w:r>
      <w:r w:rsidR="002D0A75">
        <w:rPr>
          <w:rFonts w:ascii="Quicksand" w:eastAsia="Quicksand" w:hAnsi="Quicksand" w:cs="Quicksand"/>
          <w:color w:val="000000"/>
          <w:sz w:val="24"/>
          <w:szCs w:val="24"/>
        </w:rPr>
        <w:t>1-inch</w:t>
      </w:r>
      <w:r>
        <w:rPr>
          <w:rFonts w:ascii="Quicksand" w:eastAsia="Quicksand" w:hAnsi="Quicksand" w:cs="Quicksand"/>
          <w:sz w:val="24"/>
          <w:szCs w:val="24"/>
        </w:rPr>
        <w:t xml:space="preserve"> binder </w:t>
      </w:r>
    </w:p>
    <w:p w:rsidR="00173377" w:rsidRDefault="00133EEC" w:rsidP="001B7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color w:val="000000"/>
          <w:sz w:val="24"/>
          <w:szCs w:val="24"/>
        </w:rPr>
        <w:t xml:space="preserve">■ </w:t>
      </w:r>
      <w:r>
        <w:rPr>
          <w:rFonts w:ascii="Quicksand" w:eastAsia="Quicksand" w:hAnsi="Quicksand" w:cs="Quicksand"/>
          <w:sz w:val="24"/>
          <w:szCs w:val="24"/>
        </w:rPr>
        <w:t>1 set of headphones</w:t>
      </w:r>
    </w:p>
    <w:p w:rsidR="00173377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 xml:space="preserve">■ 1 box </w:t>
      </w:r>
      <w:r w:rsidR="002D0A75">
        <w:rPr>
          <w:rFonts w:ascii="Quicksand" w:eastAsia="Quicksand" w:hAnsi="Quicksand" w:cs="Quicksand"/>
          <w:sz w:val="24"/>
          <w:szCs w:val="24"/>
        </w:rPr>
        <w:t>Kleenex</w:t>
      </w:r>
    </w:p>
    <w:p w:rsidR="00173377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■</w:t>
      </w:r>
      <w:r w:rsidR="009C189F">
        <w:rPr>
          <w:rFonts w:ascii="Quicksand" w:eastAsia="Quicksand" w:hAnsi="Quicksand" w:cs="Quicksand"/>
          <w:sz w:val="24"/>
          <w:szCs w:val="24"/>
        </w:rPr>
        <w:t xml:space="preserve"> </w:t>
      </w:r>
      <w:r>
        <w:rPr>
          <w:rFonts w:ascii="Quicksand" w:eastAsia="Quicksand" w:hAnsi="Quicksand" w:cs="Quicksand"/>
          <w:sz w:val="24"/>
          <w:szCs w:val="24"/>
        </w:rPr>
        <w:t xml:space="preserve">1 bag of spoons </w:t>
      </w:r>
      <w:r w:rsidR="009C189F">
        <w:rPr>
          <w:rFonts w:ascii="Quicksand" w:eastAsia="Quicksand" w:hAnsi="Quicksand" w:cs="Quicksand"/>
          <w:sz w:val="24"/>
          <w:szCs w:val="24"/>
        </w:rPr>
        <w:t xml:space="preserve">and forks </w:t>
      </w:r>
    </w:p>
    <w:p w:rsidR="00173377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eastAsia="Quicksand"/>
          <w:sz w:val="24"/>
          <w:szCs w:val="24"/>
        </w:rPr>
        <w:t>■</w:t>
      </w:r>
      <w:r w:rsidR="002D0A75">
        <w:rPr>
          <w:rFonts w:ascii="Quicksand" w:eastAsia="Quicksand" w:hAnsi="Quicksand" w:cs="Quicksand"/>
          <w:sz w:val="24"/>
          <w:szCs w:val="24"/>
        </w:rPr>
        <w:t xml:space="preserve"> extra set of clothes to keep at school</w:t>
      </w:r>
    </w:p>
    <w:p w:rsidR="00173377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■ 1 bottle of hand soap</w:t>
      </w:r>
    </w:p>
    <w:p w:rsidR="00173377" w:rsidRPr="001B7C32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Times New Roman" w:eastAsia="Quicksand" w:hAnsi="Times New Roman" w:cs="Times New Roman"/>
          <w:sz w:val="24"/>
          <w:szCs w:val="24"/>
        </w:rPr>
        <w:t>■</w:t>
      </w:r>
      <w:r>
        <w:rPr>
          <w:rFonts w:ascii="Quicksand" w:eastAsia="Quicksand" w:hAnsi="Quicksand" w:cs="Quicksand"/>
          <w:sz w:val="24"/>
          <w:szCs w:val="24"/>
        </w:rPr>
        <w:t xml:space="preserve"> 1 package of </w:t>
      </w:r>
      <w:proofErr w:type="spellStart"/>
      <w:r>
        <w:rPr>
          <w:rFonts w:ascii="Quicksand" w:eastAsia="Quicksand" w:hAnsi="Quicksand" w:cs="Quicksand"/>
          <w:sz w:val="24"/>
          <w:szCs w:val="24"/>
        </w:rPr>
        <w:t>ziploc</w:t>
      </w:r>
      <w:proofErr w:type="spellEnd"/>
      <w:r>
        <w:rPr>
          <w:rFonts w:ascii="Quicksand" w:eastAsia="Quicksand" w:hAnsi="Quicksand" w:cs="Quicksand"/>
          <w:sz w:val="24"/>
          <w:szCs w:val="24"/>
        </w:rPr>
        <w:t xml:space="preserve"> bags </w:t>
      </w:r>
      <w:r>
        <w:rPr>
          <w:rFonts w:ascii="Quicksand" w:eastAsia="Quicksand" w:hAnsi="Quicksand" w:cs="Quicksand"/>
          <w:sz w:val="18"/>
          <w:szCs w:val="18"/>
        </w:rPr>
        <w:t>(</w:t>
      </w:r>
      <w:r w:rsidR="009C189F">
        <w:rPr>
          <w:rFonts w:ascii="Quicksand" w:eastAsia="Quicksand" w:hAnsi="Quicksand" w:cs="Quicksand"/>
          <w:sz w:val="18"/>
          <w:szCs w:val="18"/>
        </w:rPr>
        <w:t xml:space="preserve">sandwich </w:t>
      </w:r>
      <w:r w:rsidR="0008287C">
        <w:rPr>
          <w:rFonts w:ascii="Quicksand" w:eastAsia="Quicksand" w:hAnsi="Quicksand" w:cs="Quicksand"/>
          <w:sz w:val="18"/>
          <w:szCs w:val="18"/>
        </w:rPr>
        <w:t>and</w:t>
      </w:r>
      <w:r w:rsidR="009C189F">
        <w:rPr>
          <w:rFonts w:ascii="Quicksand" w:eastAsia="Quicksand" w:hAnsi="Quicksand" w:cs="Quicksand"/>
          <w:sz w:val="18"/>
          <w:szCs w:val="18"/>
        </w:rPr>
        <w:t xml:space="preserve"> large size)</w:t>
      </w:r>
    </w:p>
    <w:p w:rsidR="00173377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</w:pPr>
      <w:r>
        <w:rPr>
          <w:rFonts w:ascii="Times New Roman" w:eastAsia="Quicksand" w:hAnsi="Times New Roman" w:cs="Times New Roman"/>
          <w:sz w:val="24"/>
          <w:szCs w:val="24"/>
        </w:rPr>
        <w:t>■</w:t>
      </w:r>
      <w:r>
        <w:rPr>
          <w:rFonts w:ascii="Quicksand" w:eastAsia="Quicksand" w:hAnsi="Quicksand" w:cs="Quicksand"/>
          <w:sz w:val="24"/>
          <w:szCs w:val="24"/>
        </w:rPr>
        <w:t xml:space="preserve"> 1 FULL-SIZED backpack </w:t>
      </w:r>
    </w:p>
    <w:p w:rsidR="00173377" w:rsidRDefault="00133EEC" w:rsidP="001B7C32">
      <w:pPr>
        <w:widowControl w:val="0"/>
        <w:spacing w:line="240" w:lineRule="auto"/>
        <w:rPr>
          <w:rFonts w:ascii="Quicksand" w:eastAsia="Quicksand" w:hAnsi="Quicksand" w:cs="Quicksand"/>
          <w:sz w:val="18"/>
          <w:szCs w:val="18"/>
        </w:rPr>
      </w:pPr>
      <w:r>
        <w:rPr>
          <w:rFonts w:ascii="Quicksand" w:eastAsia="Quicksand" w:hAnsi="Quicksand" w:cs="Quicksand"/>
          <w:sz w:val="24"/>
          <w:szCs w:val="24"/>
        </w:rPr>
        <w:t xml:space="preserve">■ Inside shoes </w:t>
      </w:r>
      <w:r>
        <w:rPr>
          <w:rFonts w:ascii="Quicksand" w:eastAsia="Quicksand" w:hAnsi="Quicksand" w:cs="Quicksand"/>
          <w:sz w:val="18"/>
          <w:szCs w:val="18"/>
        </w:rPr>
        <w:t>(gym runners without tie-up laces)</w:t>
      </w:r>
    </w:p>
    <w:p w:rsidR="00734353" w:rsidRDefault="00734353" w:rsidP="001B7C32">
      <w:pPr>
        <w:widowControl w:val="0"/>
        <w:spacing w:line="240" w:lineRule="auto"/>
        <w:rPr>
          <w:rFonts w:eastAsia="Quicksand"/>
          <w:color w:val="000000"/>
          <w:sz w:val="24"/>
          <w:szCs w:val="24"/>
        </w:rPr>
      </w:pPr>
      <w:r>
        <w:rPr>
          <w:rFonts w:eastAsia="Quicksand"/>
          <w:color w:val="000000"/>
          <w:sz w:val="24"/>
          <w:szCs w:val="24"/>
        </w:rPr>
        <w:t xml:space="preserve">■ </w:t>
      </w:r>
      <w:r w:rsidRPr="00734353">
        <w:rPr>
          <w:rFonts w:eastAsia="Quicksand"/>
          <w:color w:val="000000"/>
        </w:rPr>
        <w:t>1 package of wipes</w:t>
      </w:r>
    </w:p>
    <w:p w:rsidR="00734353" w:rsidRDefault="00734353" w:rsidP="001B7C32">
      <w:pPr>
        <w:widowControl w:val="0"/>
        <w:spacing w:line="240" w:lineRule="auto"/>
        <w:rPr>
          <w:rFonts w:ascii="Quicksand" w:eastAsia="Quicksand" w:hAnsi="Quicksand" w:cs="Quicksand"/>
          <w:sz w:val="18"/>
          <w:szCs w:val="18"/>
        </w:rPr>
      </w:pPr>
      <w:r>
        <w:rPr>
          <w:rFonts w:eastAsia="Quicksand"/>
          <w:color w:val="000000"/>
          <w:sz w:val="24"/>
          <w:szCs w:val="24"/>
        </w:rPr>
        <w:t xml:space="preserve">■ </w:t>
      </w:r>
      <w:r w:rsidRPr="00734353">
        <w:rPr>
          <w:rFonts w:eastAsia="Quicksand"/>
          <w:color w:val="000000"/>
        </w:rPr>
        <w:t>1 bottle of white glue (120ml)</w:t>
      </w:r>
    </w:p>
    <w:p w:rsidR="00734353" w:rsidRPr="00734353" w:rsidRDefault="0008287C" w:rsidP="00734353">
      <w:pPr>
        <w:widowControl w:val="0"/>
        <w:spacing w:line="240" w:lineRule="auto"/>
        <w:rPr>
          <w:rFonts w:ascii="Quicksand" w:eastAsia="Quicksand" w:hAnsi="Quicksand" w:cs="Quicksand"/>
          <w:sz w:val="24"/>
          <w:szCs w:val="24"/>
        </w:rPr>
        <w:sectPr w:rsidR="00734353" w:rsidRPr="00734353">
          <w:type w:val="continuous"/>
          <w:pgSz w:w="12240" w:h="15840"/>
          <w:pgMar w:top="710" w:right="816" w:bottom="1180" w:left="1098" w:header="0" w:footer="720" w:gutter="0"/>
          <w:cols w:num="2" w:space="720" w:equalWidth="0">
            <w:col w:w="5180" w:space="0"/>
            <w:col w:w="5180" w:space="0"/>
          </w:cols>
        </w:sectPr>
      </w:pPr>
      <w:r>
        <w:rPr>
          <w:rFonts w:ascii="Quicksand" w:eastAsia="Quicksand" w:hAnsi="Quicksand" w:cs="Quicksand"/>
          <w:color w:val="000000"/>
          <w:sz w:val="24"/>
          <w:szCs w:val="24"/>
        </w:rPr>
        <w:t>■</w:t>
      </w:r>
      <w:r w:rsidR="00734353">
        <w:rPr>
          <w:rFonts w:ascii="Quicksand" w:eastAsia="Quicksand" w:hAnsi="Quicksand" w:cs="Quicksand"/>
          <w:color w:val="000000"/>
          <w:sz w:val="24"/>
          <w:szCs w:val="24"/>
        </w:rPr>
        <w:t xml:space="preserve"> 1 </w:t>
      </w:r>
      <w:r w:rsidRPr="0008287C">
        <w:rPr>
          <w:rFonts w:ascii="Quicksand" w:eastAsia="Quicksand" w:hAnsi="Quicksand" w:cs="Quicksand"/>
          <w:sz w:val="24"/>
          <w:szCs w:val="24"/>
        </w:rPr>
        <w:t>Package of laminating shee</w:t>
      </w:r>
      <w:r>
        <w:rPr>
          <w:rFonts w:ascii="Quicksand" w:eastAsia="Quicksand" w:hAnsi="Quicksand" w:cs="Quicksand"/>
          <w:sz w:val="24"/>
          <w:szCs w:val="24"/>
        </w:rPr>
        <w:t>t</w:t>
      </w:r>
      <w:r w:rsidR="00734353">
        <w:rPr>
          <w:rFonts w:ascii="Quicksand" w:eastAsia="Quicksand" w:hAnsi="Quicksand" w:cs="Quicksand"/>
          <w:sz w:val="24"/>
          <w:szCs w:val="24"/>
        </w:rPr>
        <w:t>s</w:t>
      </w:r>
    </w:p>
    <w:p w:rsidR="00173377" w:rsidRPr="00734353" w:rsidRDefault="001B7C32" w:rsidP="007343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page">
              <wp:posOffset>6214354</wp:posOffset>
            </wp:positionH>
            <wp:positionV relativeFrom="paragraph">
              <wp:posOffset>292784</wp:posOffset>
            </wp:positionV>
            <wp:extent cx="802640" cy="1019175"/>
            <wp:effectExtent l="19050" t="19050" r="16510" b="28575"/>
            <wp:wrapSquare wrapText="bothSides" distT="114300" distB="114300" distL="114300" distR="114300"/>
            <wp:docPr id="9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7"/>
                    <a:srcRect l="65605" t="15826" r="14367" b="4696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10191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0"/>
        <w:tblW w:w="7902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02"/>
      </w:tblGrid>
      <w:tr w:rsidR="00173377" w:rsidTr="004A6E7C">
        <w:trPr>
          <w:trHeight w:val="1452"/>
        </w:trPr>
        <w:tc>
          <w:tcPr>
            <w:tcW w:w="7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6E7C" w:rsidRPr="004A6E7C" w:rsidRDefault="00133EEC" w:rsidP="004A6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Bubblegum Sans" w:eastAsia="Bubblegum Sans" w:hAnsi="Bubblegum Sans" w:cs="Bubblegum Sans"/>
                <w:color w:val="000000"/>
              </w:rPr>
            </w:pPr>
            <w:r w:rsidRPr="004A6E7C">
              <w:rPr>
                <w:rFonts w:ascii="Bubblegum Sans" w:eastAsia="Bubblegum Sans" w:hAnsi="Bubblegum Sans" w:cs="Bubblegum Sans"/>
                <w:color w:val="000000"/>
              </w:rPr>
              <w:t xml:space="preserve">Hi GRADE 1 Students and Parents </w:t>
            </w:r>
          </w:p>
          <w:p w:rsidR="00173377" w:rsidRPr="004A6E7C" w:rsidRDefault="00133EEC" w:rsidP="004A6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Bubblegum Sans" w:eastAsia="Bubblegum Sans" w:hAnsi="Bubblegum Sans" w:cs="Bubblegum Sans"/>
                <w:color w:val="000000"/>
              </w:rPr>
            </w:pPr>
            <w:r w:rsidRPr="004A6E7C">
              <w:rPr>
                <w:rFonts w:ascii="Bubblegum Sans" w:eastAsia="Bubblegum Sans" w:hAnsi="Bubblegum Sans" w:cs="Bubblegum Sans"/>
                <w:color w:val="000000"/>
              </w:rPr>
              <w:t>My name is Mrs.</w:t>
            </w:r>
            <w:r w:rsidR="002D0A75" w:rsidRPr="004A6E7C">
              <w:rPr>
                <w:rFonts w:ascii="Bubblegum Sans" w:eastAsia="Bubblegum Sans" w:hAnsi="Bubblegum Sans" w:cs="Bubblegum Sans"/>
                <w:color w:val="000000"/>
              </w:rPr>
              <w:t xml:space="preserve"> </w:t>
            </w:r>
            <w:r w:rsidRPr="004A6E7C">
              <w:rPr>
                <w:rFonts w:ascii="Bubblegum Sans" w:eastAsia="Bubblegum Sans" w:hAnsi="Bubblegum Sans" w:cs="Bubblegum Sans"/>
                <w:color w:val="000000"/>
              </w:rPr>
              <w:t xml:space="preserve">Keri Messmer. I am excited to have you in my class! </w:t>
            </w:r>
          </w:p>
          <w:p w:rsidR="009A25AB" w:rsidRDefault="009C189F" w:rsidP="009A2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511"/>
              <w:rPr>
                <w:rFonts w:ascii="Bubblegum Sans" w:eastAsia="Bubblegum Sans" w:hAnsi="Bubblegum Sans" w:cs="Bubblegum Sans"/>
                <w:color w:val="000000"/>
              </w:rPr>
            </w:pPr>
            <w:r>
              <w:rPr>
                <w:rFonts w:ascii="Bubblegum Sans" w:eastAsia="Bubblegum Sans" w:hAnsi="Bubblegum Sans" w:cs="Bubblegum Sans"/>
                <w:color w:val="000000"/>
              </w:rPr>
              <w:t>I love being outside, going camping, hiking and gardening.</w:t>
            </w:r>
            <w:r w:rsidR="009A25AB">
              <w:rPr>
                <w:rFonts w:ascii="Bubblegum Sans" w:eastAsia="Bubblegum Sans" w:hAnsi="Bubblegum Sans" w:cs="Bubblegum Sans"/>
                <w:color w:val="000000"/>
              </w:rPr>
              <w:t xml:space="preserve"> We have added 2 sheep, 6 chickens and 3 horses to our already crazy house of a husband, 2 teenagers, 4 cats and </w:t>
            </w:r>
            <w:r w:rsidR="007A2A0A">
              <w:rPr>
                <w:rFonts w:ascii="Bubblegum Sans" w:eastAsia="Bubblegum Sans" w:hAnsi="Bubblegum Sans" w:cs="Bubblegum Sans"/>
                <w:color w:val="000000"/>
              </w:rPr>
              <w:t>a dog</w:t>
            </w:r>
            <w:bookmarkStart w:id="1" w:name="_GoBack"/>
            <w:bookmarkEnd w:id="1"/>
            <w:r w:rsidR="009A25AB">
              <w:rPr>
                <w:rFonts w:ascii="Bubblegum Sans" w:eastAsia="Bubblegum Sans" w:hAnsi="Bubblegum Sans" w:cs="Bubblegum Sans"/>
                <w:color w:val="000000"/>
              </w:rPr>
              <w:t>!</w:t>
            </w:r>
          </w:p>
          <w:p w:rsidR="00173377" w:rsidRPr="004A6E7C" w:rsidRDefault="00133EEC" w:rsidP="009A2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rPr>
                <w:rFonts w:ascii="Bubblegum Sans" w:eastAsia="Bubblegum Sans" w:hAnsi="Bubblegum Sans" w:cs="Bubblegum Sans"/>
                <w:color w:val="1155CC"/>
                <w:sz w:val="20"/>
                <w:szCs w:val="20"/>
              </w:rPr>
            </w:pPr>
            <w:r w:rsidRPr="004A6E7C">
              <w:rPr>
                <w:rFonts w:ascii="Bubblegum Sans" w:eastAsia="Bubblegum Sans" w:hAnsi="Bubblegum Sans" w:cs="Bubblegum Sans"/>
                <w:color w:val="000000"/>
                <w:sz w:val="20"/>
                <w:szCs w:val="20"/>
              </w:rPr>
              <w:t>If you have any questions please send me an emai</w:t>
            </w:r>
            <w:r w:rsidR="004A6E7C" w:rsidRPr="004A6E7C">
              <w:rPr>
                <w:rFonts w:ascii="Bubblegum Sans" w:eastAsia="Bubblegum Sans" w:hAnsi="Bubblegum Sans" w:cs="Bubblegum Sans"/>
                <w:color w:val="000000"/>
                <w:sz w:val="20"/>
                <w:szCs w:val="20"/>
              </w:rPr>
              <w:t xml:space="preserve">l </w:t>
            </w:r>
            <w:r w:rsidR="004A6E7C" w:rsidRPr="004A6E7C">
              <w:rPr>
                <w:rFonts w:ascii="Bubblegum Sans" w:eastAsia="Bubblegum Sans" w:hAnsi="Bubblegum Sans" w:cs="Bubblegum Sans"/>
                <w:color w:val="1155CC"/>
                <w:sz w:val="20"/>
                <w:szCs w:val="20"/>
              </w:rPr>
              <w:t>keri.messmer@pembinahills.ca</w:t>
            </w:r>
          </w:p>
        </w:tc>
      </w:tr>
    </w:tbl>
    <w:p w:rsidR="00173377" w:rsidRDefault="00133EEC" w:rsidP="004A6E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</w:rPr>
        <w:drawing>
          <wp:inline distT="114300" distB="114300" distL="114300" distR="114300">
            <wp:extent cx="527538" cy="738554"/>
            <wp:effectExtent l="0" t="0" r="6350" b="4445"/>
            <wp:docPr id="2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683" cy="752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404104" cy="931236"/>
            <wp:effectExtent l="0" t="0" r="0" b="2540"/>
            <wp:docPr id="1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383" cy="96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448407" cy="914400"/>
            <wp:effectExtent l="0" t="0" r="8890" b="0"/>
            <wp:docPr id="1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822" cy="931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659423" cy="677008"/>
            <wp:effectExtent l="0" t="0" r="7620" b="889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690" cy="684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342656" cy="825946"/>
            <wp:effectExtent l="0" t="0" r="635" b="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415" cy="851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729761" cy="650631"/>
            <wp:effectExtent l="0" t="0" r="0" b="0"/>
            <wp:docPr id="20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32" cy="654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650332" cy="729419"/>
            <wp:effectExtent l="0" t="0" r="0" b="0"/>
            <wp:docPr id="2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4"/>
                    <a:srcRect l="9059"/>
                    <a:stretch>
                      <a:fillRect/>
                    </a:stretch>
                  </pic:blipFill>
                  <pic:spPr>
                    <a:xfrm>
                      <a:off x="0" y="0"/>
                      <a:ext cx="654405" cy="733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378069" cy="756138"/>
            <wp:effectExtent l="0" t="0" r="3175" b="6350"/>
            <wp:docPr id="1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5"/>
                    <a:srcRect l="22391" r="23392"/>
                    <a:stretch>
                      <a:fillRect/>
                    </a:stretch>
                  </pic:blipFill>
                  <pic:spPr>
                    <a:xfrm>
                      <a:off x="0" y="0"/>
                      <a:ext cx="386066" cy="772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589085" cy="553916"/>
            <wp:effectExtent l="0" t="0" r="1905" b="0"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t="16015" b="15546"/>
                    <a:stretch>
                      <a:fillRect/>
                    </a:stretch>
                  </pic:blipFill>
                  <pic:spPr>
                    <a:xfrm>
                      <a:off x="0" y="0"/>
                      <a:ext cx="612135" cy="575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3377" w:rsidRDefault="00133EEC" w:rsidP="00423A9F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inline distT="114300" distB="114300" distL="114300" distR="114300">
            <wp:extent cx="562707" cy="633046"/>
            <wp:effectExtent l="0" t="0" r="889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40" cy="6379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896815" cy="580292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5588" cy="5924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509954" cy="685800"/>
            <wp:effectExtent l="0" t="0" r="4445" b="0"/>
            <wp:docPr id="1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70" cy="695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553915" cy="808892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360" cy="815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394090" cy="878636"/>
            <wp:effectExtent l="0" t="0" r="6350" b="0"/>
            <wp:docPr id="2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276" cy="899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A6E7C">
        <w:rPr>
          <w:noProof/>
        </w:rPr>
        <w:drawing>
          <wp:inline distT="114300" distB="114300" distL="114300" distR="114300" wp14:anchorId="7BE83B81" wp14:editId="173FB11D">
            <wp:extent cx="839634" cy="435189"/>
            <wp:effectExtent l="0" t="7303" r="0" b="0"/>
            <wp:docPr id="1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 t="25137" b="161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1283" cy="441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A6E7C">
        <w:rPr>
          <w:noProof/>
        </w:rPr>
        <w:drawing>
          <wp:inline distT="114300" distB="114300" distL="114300" distR="114300" wp14:anchorId="3D606BF9" wp14:editId="371B0600">
            <wp:extent cx="869527" cy="291058"/>
            <wp:effectExtent l="3493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 t="34993" b="2799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4493" cy="302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A6E7C">
        <w:rPr>
          <w:noProof/>
        </w:rPr>
        <w:drawing>
          <wp:inline distT="114300" distB="114300" distL="114300" distR="114300" wp14:anchorId="37B48304" wp14:editId="2312F910">
            <wp:extent cx="562707" cy="606669"/>
            <wp:effectExtent l="0" t="0" r="8890" b="3175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01" cy="6132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C189F">
        <w:rPr>
          <w:noProof/>
        </w:rPr>
        <w:drawing>
          <wp:inline distT="0" distB="0" distL="0" distR="0" wp14:anchorId="3E3447E1" wp14:editId="1F262AF9">
            <wp:extent cx="685800" cy="933689"/>
            <wp:effectExtent l="0" t="0" r="0" b="0"/>
            <wp:docPr id="1" name="Picture 1" descr="Hilroy 13121 80 Page Coil Scribb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lroy 13121 80 Page Coil Scribbler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3"/>
                    <a:stretch/>
                  </pic:blipFill>
                  <pic:spPr bwMode="auto">
                    <a:xfrm>
                      <a:off x="0" y="0"/>
                      <a:ext cx="701065" cy="95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287C">
        <w:rPr>
          <w:noProof/>
        </w:rPr>
        <w:drawing>
          <wp:inline distT="0" distB="0" distL="0" distR="0" wp14:anchorId="78F523DB" wp14:editId="47D6CF7E">
            <wp:extent cx="609600" cy="863151"/>
            <wp:effectExtent l="0" t="0" r="0" b="0"/>
            <wp:docPr id="4" name="Picture 4" descr="Scotch Thermal Laminating Sheets, Ideal Office or School Supplies, 9 in x 11.5 in, 3-Mil Thick, 100 Laminating Pou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tch Thermal Laminating Sheets, Ideal Office or School Supplies, 9 in x 11.5 in, 3-Mil Thick, 100 Laminating Pouch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00" cy="90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377">
      <w:type w:val="continuous"/>
      <w:pgSz w:w="12240" w:h="15840"/>
      <w:pgMar w:top="710" w:right="816" w:bottom="1180" w:left="966" w:header="0" w:footer="720" w:gutter="0"/>
      <w:cols w:space="720" w:equalWidth="0">
        <w:col w:w="104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ubblegum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66609"/>
    <w:multiLevelType w:val="hybridMultilevel"/>
    <w:tmpl w:val="D4B01D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52564"/>
    <w:multiLevelType w:val="hybridMultilevel"/>
    <w:tmpl w:val="6B3696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C4EE0"/>
    <w:multiLevelType w:val="hybridMultilevel"/>
    <w:tmpl w:val="5986EE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4F5686"/>
    <w:multiLevelType w:val="hybridMultilevel"/>
    <w:tmpl w:val="2E3052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77"/>
    <w:rsid w:val="00037ECA"/>
    <w:rsid w:val="000459FC"/>
    <w:rsid w:val="0008287C"/>
    <w:rsid w:val="000F3DCD"/>
    <w:rsid w:val="00122B3D"/>
    <w:rsid w:val="00133EEC"/>
    <w:rsid w:val="00173377"/>
    <w:rsid w:val="001B7C32"/>
    <w:rsid w:val="002D0A75"/>
    <w:rsid w:val="00385EC7"/>
    <w:rsid w:val="00423A9F"/>
    <w:rsid w:val="004A6E7C"/>
    <w:rsid w:val="004F4F5D"/>
    <w:rsid w:val="005164C3"/>
    <w:rsid w:val="00576AC0"/>
    <w:rsid w:val="00734353"/>
    <w:rsid w:val="00767F63"/>
    <w:rsid w:val="007A2A0A"/>
    <w:rsid w:val="007F76DA"/>
    <w:rsid w:val="00925A88"/>
    <w:rsid w:val="009A25AB"/>
    <w:rsid w:val="009B6CDD"/>
    <w:rsid w:val="009C189F"/>
    <w:rsid w:val="00A657DE"/>
    <w:rsid w:val="00E90012"/>
    <w:rsid w:val="00E948D7"/>
    <w:rsid w:val="00EB0E8A"/>
    <w:rsid w:val="00EC11EC"/>
    <w:rsid w:val="00ED2201"/>
    <w:rsid w:val="00FC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0F81"/>
  <w15:docId w15:val="{599E0F85-BD83-4A9A-B8A0-386DA446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D0A75"/>
    <w:pPr>
      <w:ind w:left="720"/>
      <w:contextualSpacing/>
    </w:pPr>
  </w:style>
  <w:style w:type="character" w:customStyle="1" w:styleId="il">
    <w:name w:val="il"/>
    <w:basedOn w:val="DefaultParagraphFont"/>
    <w:rsid w:val="007F76DA"/>
  </w:style>
  <w:style w:type="paragraph" w:styleId="NormalWeb">
    <w:name w:val="Normal (Web)"/>
    <w:basedOn w:val="Normal"/>
    <w:uiPriority w:val="99"/>
    <w:semiHidden/>
    <w:unhideWhenUsed/>
    <w:rsid w:val="0038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8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9AFFB-4302-4AA9-9A39-A3677D43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Pembina Hills Regional Division 7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 Messmer</dc:creator>
  <cp:lastModifiedBy>Keri Messmer</cp:lastModifiedBy>
  <cp:revision>3</cp:revision>
  <cp:lastPrinted>2026-06-22T14:42:00Z</cp:lastPrinted>
  <dcterms:created xsi:type="dcterms:W3CDTF">2026-06-14T17:01:00Z</dcterms:created>
  <dcterms:modified xsi:type="dcterms:W3CDTF">2026-06-22T14:42:00Z</dcterms:modified>
</cp:coreProperties>
</file>